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917ED" w14:textId="61BE8EBC" w:rsidR="006F34D7" w:rsidRPr="00916490" w:rsidRDefault="006F34D7" w:rsidP="006F34D7">
      <w:pPr>
        <w:spacing w:line="276" w:lineRule="auto"/>
        <w:jc w:val="center"/>
        <w:rPr>
          <w:b/>
          <w:bCs/>
        </w:rPr>
      </w:pPr>
      <w:r w:rsidRPr="00916490">
        <w:rPr>
          <w:b/>
          <w:bCs/>
        </w:rPr>
        <w:t>Zarządzenie Nr 0050</w:t>
      </w:r>
      <w:r w:rsidR="00CB3AAD">
        <w:rPr>
          <w:b/>
          <w:bCs/>
        </w:rPr>
        <w:t>/453</w:t>
      </w:r>
      <w:r w:rsidRPr="00916490">
        <w:rPr>
          <w:b/>
          <w:bCs/>
        </w:rPr>
        <w:t>/2023</w:t>
      </w:r>
    </w:p>
    <w:p w14:paraId="32D78F0E" w14:textId="6BA10548" w:rsidR="006F34D7" w:rsidRPr="00916490" w:rsidRDefault="006F34D7" w:rsidP="006F34D7">
      <w:pPr>
        <w:pStyle w:val="Tekstpodstawowy"/>
        <w:spacing w:line="276" w:lineRule="auto"/>
        <w:jc w:val="center"/>
        <w:rPr>
          <w:b/>
          <w:bCs/>
        </w:rPr>
      </w:pPr>
      <w:r w:rsidRPr="00916490">
        <w:rPr>
          <w:b/>
          <w:bCs/>
        </w:rPr>
        <w:t>Prezydenta Miasta Rzeszowa z dnia</w:t>
      </w:r>
      <w:r w:rsidR="00CB3AAD">
        <w:rPr>
          <w:b/>
          <w:bCs/>
        </w:rPr>
        <w:t xml:space="preserve"> 11 października</w:t>
      </w:r>
      <w:r w:rsidRPr="00916490">
        <w:rPr>
          <w:b/>
          <w:bCs/>
        </w:rPr>
        <w:t xml:space="preserve"> 2023 r.</w:t>
      </w:r>
    </w:p>
    <w:p w14:paraId="1297C928" w14:textId="77777777" w:rsidR="006F34D7" w:rsidRPr="00916490" w:rsidRDefault="006F34D7" w:rsidP="006F34D7">
      <w:pPr>
        <w:spacing w:line="276" w:lineRule="auto"/>
        <w:jc w:val="both"/>
      </w:pPr>
    </w:p>
    <w:p w14:paraId="570C36F1" w14:textId="034A0849" w:rsidR="006F34D7" w:rsidRPr="00916490" w:rsidRDefault="00FB6250" w:rsidP="006F34D7">
      <w:pPr>
        <w:spacing w:line="276" w:lineRule="auto"/>
        <w:jc w:val="both"/>
      </w:pPr>
      <w:r w:rsidRPr="00916490">
        <w:t>z</w:t>
      </w:r>
      <w:r w:rsidR="006F34D7" w:rsidRPr="00916490">
        <w:t xml:space="preserve">mieniające </w:t>
      </w:r>
      <w:r w:rsidRPr="00916490">
        <w:t xml:space="preserve">załącznik do </w:t>
      </w:r>
      <w:r w:rsidR="006F34D7" w:rsidRPr="00916490">
        <w:t>Zarządzeni</w:t>
      </w:r>
      <w:r w:rsidRPr="00916490">
        <w:t>a</w:t>
      </w:r>
      <w:r w:rsidR="006F34D7" w:rsidRPr="00916490">
        <w:t xml:space="preserve"> w sprawie ogłoszenia konkursu na </w:t>
      </w:r>
      <w:bookmarkStart w:id="0" w:name="_Hlk144102140"/>
      <w:r w:rsidR="006F34D7" w:rsidRPr="00916490">
        <w:t>opracowanie projektu gry o tematyce ekologicznej</w:t>
      </w:r>
      <w:bookmarkEnd w:id="0"/>
      <w:r w:rsidR="006F34D7" w:rsidRPr="00916490">
        <w:t>, ustalenia Regulaminu Konkursu oraz powołania Komisji konkursowej.</w:t>
      </w:r>
    </w:p>
    <w:p w14:paraId="0AA4935F" w14:textId="77777777" w:rsidR="006F34D7" w:rsidRPr="00916490" w:rsidRDefault="006F34D7" w:rsidP="006F34D7">
      <w:pPr>
        <w:pStyle w:val="Tekstpodstawowy"/>
        <w:spacing w:before="240" w:after="240" w:line="276" w:lineRule="auto"/>
        <w:jc w:val="both"/>
      </w:pPr>
      <w:r w:rsidRPr="00916490">
        <w:t>Na podstawie art. 31 oraz art. 33 ust. 1 i 3 ustawy z dnia 8 marca 1990 r. o samorządzie gminnym (</w:t>
      </w:r>
      <w:r w:rsidRPr="00916490">
        <w:rPr>
          <w:color w:val="333333"/>
          <w:shd w:val="clear" w:color="auto" w:fill="FFFFFF"/>
        </w:rPr>
        <w:t>Dz. U. z 2023 r. poz. 40 z późn. zm.</w:t>
      </w:r>
      <w:r w:rsidRPr="00916490">
        <w:t xml:space="preserve">) zarządza się, co następuje: </w:t>
      </w:r>
    </w:p>
    <w:p w14:paraId="66B6527D" w14:textId="77777777" w:rsidR="006F34D7" w:rsidRPr="00916490" w:rsidRDefault="006F34D7" w:rsidP="006F34D7">
      <w:pPr>
        <w:pStyle w:val="Tekstpodstawowy"/>
        <w:spacing w:line="276" w:lineRule="auto"/>
        <w:jc w:val="center"/>
        <w:rPr>
          <w:b/>
        </w:rPr>
      </w:pPr>
      <w:r w:rsidRPr="00916490">
        <w:rPr>
          <w:b/>
        </w:rPr>
        <w:t>§ 1</w:t>
      </w:r>
    </w:p>
    <w:p w14:paraId="7B878157" w14:textId="2823C58D" w:rsidR="006F34D7" w:rsidRDefault="00C160CE" w:rsidP="006F34D7">
      <w:pPr>
        <w:pStyle w:val="Tekstpodstawowy"/>
        <w:spacing w:line="276" w:lineRule="auto"/>
        <w:jc w:val="both"/>
      </w:pPr>
      <w:r>
        <w:t>W</w:t>
      </w:r>
      <w:r w:rsidR="006D34D1" w:rsidRPr="00916490">
        <w:t xml:space="preserve"> </w:t>
      </w:r>
      <w:r w:rsidR="0079482F" w:rsidRPr="00916490">
        <w:t>z</w:t>
      </w:r>
      <w:r w:rsidR="006D34D1" w:rsidRPr="00916490">
        <w:t>ałączniku do Zarządzenia Nr 0050/374/2023 Prezydenta Miasta Rzeszowa z dnia 21</w:t>
      </w:r>
      <w:r w:rsidR="0041034A">
        <w:t> </w:t>
      </w:r>
      <w:r w:rsidR="006D34D1" w:rsidRPr="00916490">
        <w:t>sierpnia 2023 r. w</w:t>
      </w:r>
      <w:r w:rsidR="0079482F" w:rsidRPr="00916490">
        <w:t xml:space="preserve"> sprawie ogłoszenia konkursu na opracowanie projektu gry o tematyce ekologicznej, ustalenia Regulaminu Konkursu oraz powołania Komisji konkursowej </w:t>
      </w:r>
      <w:r w:rsidRPr="00916490">
        <w:t xml:space="preserve">§2 ust. 2 </w:t>
      </w:r>
      <w:r w:rsidR="00AD4CC4" w:rsidRPr="00916490">
        <w:t>otrzymu</w:t>
      </w:r>
      <w:r w:rsidR="00EE6277">
        <w:t>je</w:t>
      </w:r>
      <w:r w:rsidR="00AD4CC4" w:rsidRPr="00916490">
        <w:t xml:space="preserve"> brzmienie:</w:t>
      </w:r>
    </w:p>
    <w:p w14:paraId="79DBA980" w14:textId="73FB77EF" w:rsidR="00EE6277" w:rsidRPr="00A56CB4" w:rsidRDefault="00A56CB4" w:rsidP="00A56CB4">
      <w:pPr>
        <w:spacing w:line="276" w:lineRule="auto"/>
        <w:jc w:val="both"/>
        <w:rPr>
          <w:color w:val="FF0000"/>
        </w:rPr>
      </w:pPr>
      <w:r>
        <w:t>„ 2.</w:t>
      </w:r>
      <w:r w:rsidR="00EE6277" w:rsidRPr="00542A8B">
        <w:t xml:space="preserve">Konkurs jest </w:t>
      </w:r>
      <w:r w:rsidR="00EE6277" w:rsidRPr="005206CB">
        <w:t>skierowany do uczniów klas 6-</w:t>
      </w:r>
      <w:r w:rsidR="00EE6277">
        <w:t>8</w:t>
      </w:r>
      <w:r w:rsidR="00EE6277" w:rsidRPr="005206CB">
        <w:t xml:space="preserve"> z publicznych szkół podstawowych </w:t>
      </w:r>
      <w:r>
        <w:t xml:space="preserve">oraz szkół artystycznych </w:t>
      </w:r>
      <w:r w:rsidR="00EE6277" w:rsidRPr="005206CB">
        <w:t>z terenu Gminy Miasto Rzeszów:</w:t>
      </w:r>
    </w:p>
    <w:p w14:paraId="7B0296C6" w14:textId="77777777" w:rsidR="00EE6277" w:rsidRPr="00E458A6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 w:rsidRPr="00E458A6">
        <w:t>Szkoła Podstawowa Nr 1, ul .Bernardyńska 4, 35-069 Rzeszów</w:t>
      </w:r>
      <w:r>
        <w:t>,</w:t>
      </w:r>
    </w:p>
    <w:p w14:paraId="2D5F23D7" w14:textId="77777777" w:rsidR="00EE6277" w:rsidRPr="00E458A6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 w:rsidRPr="00E458A6">
        <w:t>Szkoła Podstawowa Nr 2, ul. Kamińskiego 12,</w:t>
      </w:r>
      <w:r>
        <w:t xml:space="preserve"> </w:t>
      </w:r>
      <w:r w:rsidRPr="00E458A6">
        <w:t>35-211 Rzeszów</w:t>
      </w:r>
      <w:r>
        <w:t>,</w:t>
      </w:r>
    </w:p>
    <w:p w14:paraId="35EEB6F6" w14:textId="77777777" w:rsidR="00EE6277" w:rsidRPr="00E458A6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 w:rsidRPr="00E458A6">
        <w:t>Szkoła Podstawowa Nr 3, ul. Hoffmanowej 11, 35-016 Rzeszów</w:t>
      </w:r>
      <w:r>
        <w:t>,</w:t>
      </w:r>
    </w:p>
    <w:p w14:paraId="21EDDCA0" w14:textId="77777777" w:rsidR="00EE6277" w:rsidRPr="00E458A6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 w:rsidRPr="00E458A6">
        <w:t xml:space="preserve">Szkoła Podstawowa Nr 5, ul. </w:t>
      </w:r>
      <w:proofErr w:type="spellStart"/>
      <w:r w:rsidRPr="00E458A6">
        <w:t>Słocińska</w:t>
      </w:r>
      <w:proofErr w:type="spellEnd"/>
      <w:r w:rsidRPr="00E458A6">
        <w:t xml:space="preserve"> 4, 35-016 Rzeszów</w:t>
      </w:r>
      <w:r>
        <w:t>,</w:t>
      </w:r>
    </w:p>
    <w:p w14:paraId="3D35B71F" w14:textId="77777777" w:rsidR="00EE6277" w:rsidRPr="00E458A6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 w:rsidRPr="00E458A6">
        <w:t>Szkoła Podstawowa Nr 8, ul. A. Kopaczewskiego 2, 35-225 Rzeszów</w:t>
      </w:r>
      <w:r>
        <w:t>,</w:t>
      </w:r>
    </w:p>
    <w:p w14:paraId="50BF07A9" w14:textId="77777777" w:rsidR="00EE6277" w:rsidRPr="00E458A6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 w:rsidRPr="00E458A6">
        <w:t>Szkoła Podstawowa Nr 9, ul. Miła 58, 35-304 Rzeszów</w:t>
      </w:r>
      <w:r>
        <w:t>,</w:t>
      </w:r>
    </w:p>
    <w:p w14:paraId="4B95D1B5" w14:textId="77777777" w:rsidR="00EE6277" w:rsidRPr="00E458A6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 w:rsidRPr="00E458A6">
        <w:t>Szkoła Podstawowa Nr 10 z Oddziałami Dwujęzycznymi, ul. Dominikańska 4, 35-001 Rzeszów</w:t>
      </w:r>
      <w:r>
        <w:t>,</w:t>
      </w:r>
    </w:p>
    <w:p w14:paraId="4D9AFB7F" w14:textId="77777777" w:rsidR="00EE6277" w:rsidRPr="00E458A6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 w:rsidRPr="00E458A6">
        <w:t>Szkoła Podstawowa Nr 11, ul. Podwisłocze 14, 35-309 Rzeszów</w:t>
      </w:r>
      <w:r>
        <w:t>,</w:t>
      </w:r>
    </w:p>
    <w:p w14:paraId="4DAF22CF" w14:textId="77777777" w:rsidR="00EE6277" w:rsidRPr="00E458A6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 w:rsidRPr="00E458A6">
        <w:t>Szkoła Podstawowa Nr 16, ul. Bohaterów 1 35-112 Rzeszów</w:t>
      </w:r>
      <w:r>
        <w:t>,</w:t>
      </w:r>
    </w:p>
    <w:p w14:paraId="52D739B6" w14:textId="77777777" w:rsidR="00EE6277" w:rsidRPr="00E458A6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 w:rsidRPr="00E458A6">
        <w:t>Szkoła Podstawowa Nr 17, z Oddziałami Integracyjnymi ul. Bulwarowa 3, 35-061 Rzeszów</w:t>
      </w:r>
      <w:r>
        <w:t>,</w:t>
      </w:r>
    </w:p>
    <w:p w14:paraId="25CDE525" w14:textId="77777777" w:rsidR="00EE6277" w:rsidRPr="00E458A6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 w:rsidRPr="00E458A6">
        <w:t>Szkoła Podstawowa Nr 18 z Oddziałami Dwujęzycznymi, ul. Błogosławionej Karoliny 21, 35-119 Rzeszów</w:t>
      </w:r>
      <w:r>
        <w:t>,</w:t>
      </w:r>
    </w:p>
    <w:p w14:paraId="66DC70BD" w14:textId="77777777" w:rsidR="00EE6277" w:rsidRPr="00E458A6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 w:rsidRPr="00E458A6">
        <w:t>Szkoła Podstawowa Nr 21 z Oddziałami Dwujęzycznymi, ul. Miodowa 6, 35-328 Rzeszów</w:t>
      </w:r>
      <w:r>
        <w:t>,</w:t>
      </w:r>
    </w:p>
    <w:p w14:paraId="31DDFA9F" w14:textId="77777777" w:rsidR="00EE6277" w:rsidRPr="00E458A6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 w:rsidRPr="00E458A6">
        <w:t>Szkoła Podstawowa Nr 22 z Oddziałami Integracyjnymi, ul. Ptasia 2,</w:t>
      </w:r>
      <w:r>
        <w:t xml:space="preserve"> </w:t>
      </w:r>
      <w:r w:rsidRPr="00E458A6">
        <w:t>35-207 Rzeszów</w:t>
      </w:r>
      <w:r>
        <w:t>,</w:t>
      </w:r>
    </w:p>
    <w:p w14:paraId="2BE4782F" w14:textId="77777777" w:rsidR="00EE6277" w:rsidRPr="00E458A6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 w:rsidRPr="00E458A6">
        <w:t>Szkoła Podstawowa Nr 24, ul. Czajkowskiego 11, 35-602 Rzeszów</w:t>
      </w:r>
      <w:r>
        <w:t>,</w:t>
      </w:r>
    </w:p>
    <w:p w14:paraId="76E3756B" w14:textId="77777777" w:rsidR="00EE6277" w:rsidRPr="00E458A6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 w:rsidRPr="00E458A6">
        <w:t>Szkoła Podstawowa Nr 25, ul. Starzyńskiego 17, 35-508 Rzeszów</w:t>
      </w:r>
      <w:r>
        <w:t>,</w:t>
      </w:r>
    </w:p>
    <w:p w14:paraId="0F1C7B9E" w14:textId="77777777" w:rsidR="00EE6277" w:rsidRPr="00E458A6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 w:rsidRPr="00E458A6">
        <w:t>Szkoła Podstawowa Nr 28 z Oddziałami Dwujęzycznymi, ul. Solarza 12, 35-118 Rzeszów</w:t>
      </w:r>
      <w:r>
        <w:t>,</w:t>
      </w:r>
    </w:p>
    <w:p w14:paraId="52BF05AF" w14:textId="77777777" w:rsidR="00EE6277" w:rsidRPr="00E458A6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 w:rsidRPr="00E458A6">
        <w:t>Szkoła Podstawowa Nr 29, ul. Partyzantów 10a, 35-234 Rzeszów</w:t>
      </w:r>
      <w:r>
        <w:t>,</w:t>
      </w:r>
    </w:p>
    <w:p w14:paraId="0549E7A4" w14:textId="77777777" w:rsidR="00EE6277" w:rsidRPr="00E458A6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 w:rsidRPr="00E458A6">
        <w:t>Szkoła Podstawowa Nr 31, ul. Pułaskiego 11, 35-011 Rzeszów</w:t>
      </w:r>
      <w:r>
        <w:t>,</w:t>
      </w:r>
    </w:p>
    <w:p w14:paraId="7F48229D" w14:textId="77777777" w:rsidR="00EE6277" w:rsidRPr="00E458A6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 w:rsidRPr="00E458A6">
        <w:t>Szkoła Podstawowa Nr 34, ul. Matysowska 101, 35-330 Rzeszów</w:t>
      </w:r>
      <w:r>
        <w:t>,</w:t>
      </w:r>
    </w:p>
    <w:p w14:paraId="0D64EF67" w14:textId="77777777" w:rsidR="00EE6277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 w:rsidRPr="00E458A6">
        <w:t>Szkoła Podstawowa Nr 37, ul. Kwiatkowskiego 121a, 35-311 Rzeszów</w:t>
      </w:r>
      <w:r>
        <w:t>,</w:t>
      </w:r>
    </w:p>
    <w:p w14:paraId="7440FA63" w14:textId="77777777" w:rsidR="00EE6277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>
        <w:lastRenderedPageBreak/>
        <w:t>Szkoła Podstawowa Nr 6,</w:t>
      </w:r>
      <w:r w:rsidRPr="005206CB">
        <w:t xml:space="preserve"> ul. Rubinowa 4</w:t>
      </w:r>
      <w:r>
        <w:t xml:space="preserve">, </w:t>
      </w:r>
      <w:r w:rsidRPr="005206CB">
        <w:t>35-322 Rzeszów</w:t>
      </w:r>
      <w:r>
        <w:t>,</w:t>
      </w:r>
    </w:p>
    <w:p w14:paraId="7BD29C1A" w14:textId="77777777" w:rsidR="00EE6277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>
        <w:t>Szkoła Podstawowa Nr 12,</w:t>
      </w:r>
      <w:r w:rsidRPr="005206CB">
        <w:t xml:space="preserve"> ul. Lwowska 17</w:t>
      </w:r>
      <w:r>
        <w:t xml:space="preserve">, </w:t>
      </w:r>
      <w:r w:rsidRPr="005206CB">
        <w:t>35-301 Rzeszów</w:t>
      </w:r>
      <w:r>
        <w:t>,</w:t>
      </w:r>
    </w:p>
    <w:p w14:paraId="59BB8043" w14:textId="77777777" w:rsidR="00EE6277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>
        <w:t>Szkoła Podstawowa Nr 13,</w:t>
      </w:r>
      <w:r w:rsidRPr="005206CB">
        <w:t xml:space="preserve"> ul. Skrajna 1</w:t>
      </w:r>
      <w:r>
        <w:t xml:space="preserve">, </w:t>
      </w:r>
      <w:r w:rsidRPr="005206CB">
        <w:t>35-231 Rzeszów</w:t>
      </w:r>
      <w:r>
        <w:t>,</w:t>
      </w:r>
    </w:p>
    <w:p w14:paraId="09347D0F" w14:textId="77777777" w:rsidR="00EE6277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>
        <w:t xml:space="preserve">Szkoła Podstawowa Nr 14, </w:t>
      </w:r>
      <w:r w:rsidRPr="005206CB">
        <w:t>ul. Staroniwska 55</w:t>
      </w:r>
      <w:r>
        <w:t xml:space="preserve">, </w:t>
      </w:r>
      <w:r w:rsidRPr="005206CB">
        <w:t>35-101 Rzeszów</w:t>
      </w:r>
      <w:r>
        <w:t>,</w:t>
      </w:r>
    </w:p>
    <w:p w14:paraId="3DAE5F72" w14:textId="77777777" w:rsidR="00EE6277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>
        <w:t>Szkoła Podstawowa Nr 23,</w:t>
      </w:r>
      <w:r w:rsidRPr="005206CB">
        <w:t xml:space="preserve"> ul. Pelczara 3</w:t>
      </w:r>
      <w:r>
        <w:t xml:space="preserve">, </w:t>
      </w:r>
      <w:r w:rsidRPr="005206CB">
        <w:t>35-309 Rzeszów</w:t>
      </w:r>
      <w:r>
        <w:t>,</w:t>
      </w:r>
    </w:p>
    <w:p w14:paraId="65907EB0" w14:textId="77777777" w:rsidR="00EE6277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>
        <w:t xml:space="preserve">Szkoła Podstawowa Nr 27, </w:t>
      </w:r>
      <w:r w:rsidRPr="005206CB">
        <w:t>ul. Krzyżanowskiego 24</w:t>
      </w:r>
      <w:r>
        <w:t xml:space="preserve">, </w:t>
      </w:r>
      <w:r w:rsidRPr="005206CB">
        <w:t>35-329 Rzeszów</w:t>
      </w:r>
      <w:r>
        <w:t>,</w:t>
      </w:r>
    </w:p>
    <w:p w14:paraId="735923D0" w14:textId="77777777" w:rsidR="00EE6277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>
        <w:t xml:space="preserve">Szkoła Podstawowa Nr 15, </w:t>
      </w:r>
      <w:r w:rsidRPr="005206CB">
        <w:t>ul. Budziwojska 154</w:t>
      </w:r>
      <w:r>
        <w:t xml:space="preserve">, </w:t>
      </w:r>
      <w:r w:rsidRPr="005206CB">
        <w:t>35-317 Rzeszów</w:t>
      </w:r>
      <w:r>
        <w:t>,</w:t>
      </w:r>
    </w:p>
    <w:p w14:paraId="3DBFE8C2" w14:textId="77777777" w:rsidR="00EE6277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>
        <w:t xml:space="preserve">Szkoła Podstawowa Nr 26, </w:t>
      </w:r>
      <w:r w:rsidRPr="005206CB">
        <w:t>ul. D</w:t>
      </w:r>
      <w:r>
        <w:t>ą</w:t>
      </w:r>
      <w:r w:rsidRPr="005206CB">
        <w:t>browskiego 66 a</w:t>
      </w:r>
      <w:r>
        <w:t xml:space="preserve">, </w:t>
      </w:r>
      <w:r w:rsidRPr="005206CB">
        <w:t>35-040 Rzeszów</w:t>
      </w:r>
      <w:r>
        <w:t>,</w:t>
      </w:r>
    </w:p>
    <w:p w14:paraId="0651409C" w14:textId="77777777" w:rsidR="00EE6277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>
        <w:t xml:space="preserve">Szkoła Podstawowa Nr 19, </w:t>
      </w:r>
      <w:r w:rsidRPr="005206CB">
        <w:t>ul. Piotra Skargi 3</w:t>
      </w:r>
      <w:r>
        <w:t xml:space="preserve">, </w:t>
      </w:r>
      <w:r w:rsidRPr="005206CB">
        <w:t>35-202 Rzeszów</w:t>
      </w:r>
      <w:r>
        <w:t>,</w:t>
      </w:r>
    </w:p>
    <w:p w14:paraId="762843E3" w14:textId="77777777" w:rsidR="00EE6277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>
        <w:t>Szkoła Podstawowa Nr 4,</w:t>
      </w:r>
      <w:r w:rsidRPr="005206CB">
        <w:t xml:space="preserve"> ul. Dębicka 288</w:t>
      </w:r>
      <w:r>
        <w:t xml:space="preserve">, </w:t>
      </w:r>
      <w:r w:rsidRPr="005206CB">
        <w:t>35-036 Rzeszów</w:t>
      </w:r>
      <w:r>
        <w:t>,</w:t>
      </w:r>
    </w:p>
    <w:p w14:paraId="01C1438B" w14:textId="77777777" w:rsidR="00EE6277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>
        <w:t>Szkoła Podstawowa Nr 7,</w:t>
      </w:r>
      <w:r w:rsidRPr="005206CB">
        <w:t xml:space="preserve"> ul. Beskidzka 5</w:t>
      </w:r>
      <w:r>
        <w:t>,</w:t>
      </w:r>
      <w:r w:rsidRPr="005206CB">
        <w:t xml:space="preserve"> 35-083 Rzeszów</w:t>
      </w:r>
      <w:r>
        <w:t>,</w:t>
      </w:r>
    </w:p>
    <w:p w14:paraId="6E48EA82" w14:textId="77777777" w:rsidR="00EE6277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>
        <w:t>Szkoła Podstawowa Nr 35,</w:t>
      </w:r>
      <w:r w:rsidRPr="005206CB">
        <w:t xml:space="preserve"> ul. Pogwizdowska 139, 35-212 Rzeszów</w:t>
      </w:r>
      <w:r>
        <w:t>,</w:t>
      </w:r>
    </w:p>
    <w:p w14:paraId="7E597436" w14:textId="77777777" w:rsidR="00EE6277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>
        <w:t>Szkoła Podstawowa Nr 20,</w:t>
      </w:r>
      <w:r w:rsidRPr="005206CB">
        <w:t xml:space="preserve"> </w:t>
      </w:r>
      <w:r w:rsidRPr="005206CB">
        <w:tab/>
        <w:t>ul. Ofiar Katynia 1</w:t>
      </w:r>
      <w:r>
        <w:t xml:space="preserve">, </w:t>
      </w:r>
      <w:r w:rsidRPr="005206CB">
        <w:t>35-209 Rzeszów</w:t>
      </w:r>
      <w:r>
        <w:t>,</w:t>
      </w:r>
    </w:p>
    <w:p w14:paraId="48CC3D9E" w14:textId="77777777" w:rsidR="00EE6277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>
        <w:t>Szkoła Podstawowa Nr 30,</w:t>
      </w:r>
      <w:r w:rsidRPr="005206CB">
        <w:t xml:space="preserve"> ul. Rejtana 30</w:t>
      </w:r>
      <w:r>
        <w:t xml:space="preserve">, </w:t>
      </w:r>
      <w:r w:rsidRPr="005206CB">
        <w:t>35-310 Rzeszów</w:t>
      </w:r>
      <w:r>
        <w:t>,</w:t>
      </w:r>
    </w:p>
    <w:p w14:paraId="5E64B5EE" w14:textId="77777777" w:rsidR="00EE6277" w:rsidRPr="005206CB" w:rsidRDefault="00EE6277" w:rsidP="00EE6277">
      <w:pPr>
        <w:pStyle w:val="Akapitzlist"/>
        <w:numPr>
          <w:ilvl w:val="0"/>
          <w:numId w:val="3"/>
        </w:numPr>
        <w:spacing w:line="276" w:lineRule="auto"/>
        <w:ind w:left="1560" w:hanging="426"/>
        <w:jc w:val="both"/>
      </w:pPr>
      <w:r>
        <w:t>Szkoła Podstawowa Nr 33,</w:t>
      </w:r>
      <w:r w:rsidRPr="005206CB">
        <w:t xml:space="preserve"> ul. Hetmańska 3</w:t>
      </w:r>
      <w:r>
        <w:t xml:space="preserve">8, </w:t>
      </w:r>
      <w:r w:rsidRPr="005206CB">
        <w:t>35-045 Rzeszów</w:t>
      </w:r>
      <w:r>
        <w:t>,</w:t>
      </w:r>
    </w:p>
    <w:p w14:paraId="69F0BDDC" w14:textId="3B1D7CC2" w:rsidR="00A56CB4" w:rsidRDefault="00394A52" w:rsidP="004C73A0">
      <w:pPr>
        <w:pStyle w:val="Tekstpodstawowy"/>
        <w:spacing w:after="0" w:line="276" w:lineRule="auto"/>
        <w:ind w:left="1560" w:hanging="426"/>
        <w:jc w:val="both"/>
      </w:pPr>
      <w:r w:rsidRPr="00916490">
        <w:t xml:space="preserve">36) </w:t>
      </w:r>
      <w:r w:rsidR="000650C0">
        <w:t xml:space="preserve">Ogólnokształcąca Szkoła Muzyczna I st. przy </w:t>
      </w:r>
      <w:r w:rsidRPr="00916490">
        <w:t>Zesp</w:t>
      </w:r>
      <w:r w:rsidR="000650C0">
        <w:t>ole</w:t>
      </w:r>
      <w:r w:rsidRPr="00916490">
        <w:t xml:space="preserve"> Szkół Muzycznych Nr</w:t>
      </w:r>
      <w:r w:rsidR="004C73A0">
        <w:t> </w:t>
      </w:r>
      <w:r w:rsidRPr="00916490">
        <w:t>1, ul. Fryderyka Szopena 32</w:t>
      </w:r>
      <w:r w:rsidR="00724E40" w:rsidRPr="00916490">
        <w:t>,</w:t>
      </w:r>
      <w:r w:rsidRPr="00916490">
        <w:t xml:space="preserve"> 35-055 Rzeszów</w:t>
      </w:r>
      <w:r w:rsidR="00724E40" w:rsidRPr="00916490">
        <w:t>,</w:t>
      </w:r>
    </w:p>
    <w:p w14:paraId="1DACDAE7" w14:textId="649DF224" w:rsidR="00724E40" w:rsidRPr="00916490" w:rsidRDefault="00724E40" w:rsidP="004C73A0">
      <w:pPr>
        <w:pStyle w:val="Tekstpodstawowy"/>
        <w:spacing w:after="0" w:line="276" w:lineRule="auto"/>
        <w:ind w:left="1560" w:hanging="426"/>
        <w:jc w:val="both"/>
      </w:pPr>
      <w:r w:rsidRPr="00916490">
        <w:t xml:space="preserve">  37)</w:t>
      </w:r>
      <w:r w:rsidR="000650C0" w:rsidRPr="000650C0">
        <w:t xml:space="preserve"> </w:t>
      </w:r>
      <w:r w:rsidR="000650C0">
        <w:t xml:space="preserve">Ogólnokształcąca Szkoła Muzyczna I st. przy </w:t>
      </w:r>
      <w:r w:rsidR="000650C0" w:rsidRPr="00916490">
        <w:t>Zesp</w:t>
      </w:r>
      <w:r w:rsidR="000650C0">
        <w:t>ole</w:t>
      </w:r>
      <w:r w:rsidR="000650C0" w:rsidRPr="00916490">
        <w:t xml:space="preserve"> </w:t>
      </w:r>
      <w:r w:rsidRPr="00916490">
        <w:t>Szkół Muzycznych Nr</w:t>
      </w:r>
      <w:r w:rsidR="004C73A0">
        <w:t> </w:t>
      </w:r>
      <w:r w:rsidRPr="00916490">
        <w:t>2, ul. Jana III Sobieskiego 15, 35-002 Rzeszów.”</w:t>
      </w:r>
    </w:p>
    <w:p w14:paraId="514DD4D3" w14:textId="77777777" w:rsidR="00955E54" w:rsidRPr="00916490" w:rsidRDefault="00955E54" w:rsidP="006F34D7">
      <w:pPr>
        <w:pStyle w:val="Tekstpodstawowy"/>
        <w:spacing w:line="276" w:lineRule="auto"/>
        <w:jc w:val="both"/>
      </w:pPr>
    </w:p>
    <w:p w14:paraId="1879D115" w14:textId="77777777" w:rsidR="006F34D7" w:rsidRPr="00916490" w:rsidRDefault="006F34D7" w:rsidP="006F34D7">
      <w:pPr>
        <w:pStyle w:val="Tekstpodstawowy"/>
        <w:spacing w:line="276" w:lineRule="auto"/>
        <w:jc w:val="center"/>
        <w:rPr>
          <w:b/>
        </w:rPr>
      </w:pPr>
      <w:r w:rsidRPr="00916490">
        <w:rPr>
          <w:b/>
        </w:rPr>
        <w:t>§ 2</w:t>
      </w:r>
    </w:p>
    <w:p w14:paraId="03020EB2" w14:textId="77777777" w:rsidR="006F34D7" w:rsidRPr="00916490" w:rsidRDefault="006F34D7" w:rsidP="006F34D7">
      <w:pPr>
        <w:pStyle w:val="Tekstpodstawowy"/>
        <w:spacing w:line="276" w:lineRule="auto"/>
        <w:jc w:val="both"/>
      </w:pPr>
      <w:r w:rsidRPr="00916490">
        <w:t>Zarządzenie wchodzi w życie z dniem podpisania.</w:t>
      </w:r>
    </w:p>
    <w:p w14:paraId="00FA631D" w14:textId="77777777" w:rsidR="006F34D7" w:rsidRDefault="006F34D7" w:rsidP="006F34D7">
      <w:pPr>
        <w:spacing w:line="276" w:lineRule="auto"/>
        <w:rPr>
          <w:sz w:val="22"/>
          <w:szCs w:val="22"/>
        </w:rPr>
      </w:pPr>
    </w:p>
    <w:p w14:paraId="09FC135D" w14:textId="77777777" w:rsidR="00955E54" w:rsidRDefault="00955E54" w:rsidP="006F34D7">
      <w:pPr>
        <w:spacing w:line="276" w:lineRule="auto"/>
        <w:rPr>
          <w:sz w:val="22"/>
          <w:szCs w:val="22"/>
        </w:rPr>
      </w:pPr>
    </w:p>
    <w:p w14:paraId="08F5DAD7" w14:textId="77777777" w:rsidR="00955E54" w:rsidRDefault="00955E54" w:rsidP="006F34D7">
      <w:pPr>
        <w:spacing w:line="276" w:lineRule="auto"/>
        <w:rPr>
          <w:sz w:val="22"/>
          <w:szCs w:val="22"/>
        </w:rPr>
      </w:pPr>
    </w:p>
    <w:p w14:paraId="54FD7E0F" w14:textId="77777777" w:rsidR="00955E54" w:rsidRDefault="00955E54" w:rsidP="006F34D7">
      <w:pPr>
        <w:spacing w:line="276" w:lineRule="auto"/>
        <w:rPr>
          <w:sz w:val="22"/>
          <w:szCs w:val="22"/>
        </w:rPr>
      </w:pPr>
    </w:p>
    <w:p w14:paraId="14293F96" w14:textId="77777777" w:rsidR="00955E54" w:rsidRDefault="00955E54" w:rsidP="006F34D7">
      <w:pPr>
        <w:spacing w:line="276" w:lineRule="auto"/>
        <w:rPr>
          <w:sz w:val="22"/>
          <w:szCs w:val="22"/>
        </w:rPr>
      </w:pPr>
    </w:p>
    <w:p w14:paraId="7B38ECFC" w14:textId="77777777" w:rsidR="00955E54" w:rsidRDefault="00955E54" w:rsidP="006F34D7">
      <w:pPr>
        <w:spacing w:line="276" w:lineRule="auto"/>
        <w:rPr>
          <w:sz w:val="22"/>
          <w:szCs w:val="22"/>
        </w:rPr>
      </w:pPr>
    </w:p>
    <w:p w14:paraId="43085459" w14:textId="77777777" w:rsidR="00916490" w:rsidRDefault="00916490" w:rsidP="006F34D7">
      <w:pPr>
        <w:spacing w:line="276" w:lineRule="auto"/>
        <w:rPr>
          <w:sz w:val="22"/>
          <w:szCs w:val="22"/>
        </w:rPr>
      </w:pPr>
    </w:p>
    <w:p w14:paraId="4A4D6D45" w14:textId="77777777" w:rsidR="00916490" w:rsidRDefault="00916490" w:rsidP="006F34D7">
      <w:pPr>
        <w:spacing w:line="276" w:lineRule="auto"/>
        <w:rPr>
          <w:sz w:val="22"/>
          <w:szCs w:val="22"/>
        </w:rPr>
      </w:pPr>
    </w:p>
    <w:p w14:paraId="5C26E0C7" w14:textId="77777777" w:rsidR="00955E54" w:rsidRDefault="00955E54" w:rsidP="006F34D7">
      <w:pPr>
        <w:spacing w:line="276" w:lineRule="auto"/>
        <w:rPr>
          <w:sz w:val="22"/>
          <w:szCs w:val="22"/>
        </w:rPr>
      </w:pPr>
    </w:p>
    <w:p w14:paraId="7CCF6838" w14:textId="77777777" w:rsidR="00955E54" w:rsidRDefault="00955E54" w:rsidP="006F34D7">
      <w:pPr>
        <w:spacing w:line="276" w:lineRule="auto"/>
        <w:rPr>
          <w:sz w:val="22"/>
          <w:szCs w:val="22"/>
        </w:rPr>
      </w:pPr>
    </w:p>
    <w:p w14:paraId="20B8F59A" w14:textId="77777777" w:rsidR="006F34D7" w:rsidRDefault="006F34D7" w:rsidP="006F34D7">
      <w:pPr>
        <w:spacing w:line="276" w:lineRule="auto"/>
        <w:ind w:firstLine="3686"/>
        <w:jc w:val="center"/>
      </w:pPr>
      <w:r>
        <w:t>Konrad Fijołek</w:t>
      </w:r>
    </w:p>
    <w:p w14:paraId="72B2E9E8" w14:textId="77777777" w:rsidR="006F34D7" w:rsidRDefault="006F34D7" w:rsidP="006F34D7">
      <w:pPr>
        <w:spacing w:line="276" w:lineRule="auto"/>
        <w:ind w:firstLine="3686"/>
        <w:jc w:val="center"/>
      </w:pPr>
    </w:p>
    <w:p w14:paraId="54C45597" w14:textId="77777777" w:rsidR="006F34D7" w:rsidRDefault="006F34D7" w:rsidP="006F34D7">
      <w:pPr>
        <w:spacing w:line="276" w:lineRule="auto"/>
      </w:pPr>
    </w:p>
    <w:p w14:paraId="0B145E19" w14:textId="77777777" w:rsidR="006F34D7" w:rsidRDefault="006F34D7" w:rsidP="006F34D7">
      <w:pPr>
        <w:spacing w:line="276" w:lineRule="auto"/>
      </w:pPr>
    </w:p>
    <w:p w14:paraId="276A8933" w14:textId="77777777" w:rsidR="006F34D7" w:rsidRDefault="006F34D7" w:rsidP="006F34D7">
      <w:pPr>
        <w:spacing w:after="200" w:line="276" w:lineRule="auto"/>
        <w:ind w:firstLine="5103"/>
      </w:pPr>
      <w:r>
        <w:t>Prezydent Miasta Rzeszowa</w:t>
      </w:r>
    </w:p>
    <w:p w14:paraId="02AE9995" w14:textId="77777777" w:rsidR="00DE7CF5" w:rsidRPr="006F34D7" w:rsidRDefault="00DE7CF5" w:rsidP="006F34D7"/>
    <w:sectPr w:rsidR="00DE7CF5" w:rsidRPr="006F3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77ADB"/>
    <w:multiLevelType w:val="hybridMultilevel"/>
    <w:tmpl w:val="935EEB50"/>
    <w:lvl w:ilvl="0" w:tplc="19B453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F7CA8"/>
    <w:multiLevelType w:val="multilevel"/>
    <w:tmpl w:val="0415001D"/>
    <w:lvl w:ilvl="0">
      <w:start w:val="1"/>
      <w:numFmt w:val="decimal"/>
      <w:lvlText w:val="%1)"/>
      <w:lvlJc w:val="left"/>
      <w:pPr>
        <w:ind w:left="7307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86B3000"/>
    <w:multiLevelType w:val="hybridMultilevel"/>
    <w:tmpl w:val="6958D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B2CC4"/>
    <w:multiLevelType w:val="hybridMultilevel"/>
    <w:tmpl w:val="D4CE6D34"/>
    <w:lvl w:ilvl="0" w:tplc="0B5E6054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81746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7308974">
    <w:abstractNumId w:val="0"/>
  </w:num>
  <w:num w:numId="3" w16cid:durableId="1151360941">
    <w:abstractNumId w:val="1"/>
  </w:num>
  <w:num w:numId="4" w16cid:durableId="1444424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D7"/>
    <w:rsid w:val="00036604"/>
    <w:rsid w:val="0005609A"/>
    <w:rsid w:val="000650C0"/>
    <w:rsid w:val="003126AD"/>
    <w:rsid w:val="00394A52"/>
    <w:rsid w:val="0041034A"/>
    <w:rsid w:val="00432E32"/>
    <w:rsid w:val="004C73A0"/>
    <w:rsid w:val="00616533"/>
    <w:rsid w:val="006C23FA"/>
    <w:rsid w:val="006D34D1"/>
    <w:rsid w:val="006F34D7"/>
    <w:rsid w:val="00724E40"/>
    <w:rsid w:val="007267F6"/>
    <w:rsid w:val="0079482F"/>
    <w:rsid w:val="00916490"/>
    <w:rsid w:val="00955E54"/>
    <w:rsid w:val="00A56CB4"/>
    <w:rsid w:val="00AD4CC4"/>
    <w:rsid w:val="00C160CE"/>
    <w:rsid w:val="00C81FA6"/>
    <w:rsid w:val="00CB3AAD"/>
    <w:rsid w:val="00D94CAB"/>
    <w:rsid w:val="00DE7CF5"/>
    <w:rsid w:val="00E479B3"/>
    <w:rsid w:val="00EE6277"/>
    <w:rsid w:val="00FB6250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F523"/>
  <w15:chartTrackingRefBased/>
  <w15:docId w15:val="{6751852C-4A8C-45AB-995A-38D85343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4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34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34D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6F3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2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Kotwica Kinga</dc:creator>
  <cp:keywords/>
  <dc:description/>
  <cp:lastModifiedBy>Kotwica Kinga</cp:lastModifiedBy>
  <cp:revision>6</cp:revision>
  <cp:lastPrinted>2023-10-12T06:44:00Z</cp:lastPrinted>
  <dcterms:created xsi:type="dcterms:W3CDTF">2023-09-19T11:54:00Z</dcterms:created>
  <dcterms:modified xsi:type="dcterms:W3CDTF">2023-10-12T07:01:00Z</dcterms:modified>
</cp:coreProperties>
</file>